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AB" w:rsidRDefault="002064AB" w:rsidP="002064A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4AB" w:rsidRPr="002064AB" w:rsidRDefault="002064AB" w:rsidP="002064A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64AB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:rsidR="002064AB" w:rsidRPr="002064AB" w:rsidRDefault="002064AB" w:rsidP="002064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(pieczęć Wykonawcy)  </w:t>
      </w:r>
    </w:p>
    <w:p w:rsidR="002064AB" w:rsidRDefault="002064AB" w:rsidP="00206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4AB" w:rsidRPr="002064AB" w:rsidRDefault="002064AB" w:rsidP="00206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OFERTY </w:t>
      </w:r>
    </w:p>
    <w:p w:rsidR="002064AB" w:rsidRPr="002064AB" w:rsidRDefault="002064AB" w:rsidP="00206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4AB" w:rsidRPr="002064AB" w:rsidRDefault="002064AB" w:rsidP="00206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materiałów promocyjnych w ramach projektu </w:t>
      </w:r>
      <w:r w:rsidRPr="002064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„Team </w:t>
      </w:r>
      <w:proofErr w:type="spellStart"/>
      <w:r w:rsidRPr="002064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Up</w:t>
      </w:r>
      <w:proofErr w:type="spellEnd"/>
      <w:r w:rsidRPr="002064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and Reform </w:t>
      </w:r>
      <w:proofErr w:type="spellStart"/>
      <w:r w:rsidRPr="002064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Netizens</w:t>
      </w:r>
      <w:proofErr w:type="spellEnd"/>
      <w:r w:rsidRPr="002064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- </w:t>
      </w:r>
      <w:proofErr w:type="spellStart"/>
      <w:r w:rsidRPr="002064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Outdoor</w:t>
      </w:r>
      <w:proofErr w:type="spellEnd"/>
      <w:r w:rsidRPr="002064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proofErr w:type="spellStart"/>
      <w:r w:rsidRPr="002064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Fantastic</w:t>
      </w:r>
      <w:proofErr w:type="spellEnd"/>
      <w:r w:rsidRPr="002064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Fun!”</w:t>
      </w:r>
      <w:r w:rsidRPr="0020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sfinansowanego ze środków Unii Europejskiej w ramach programu </w:t>
      </w:r>
      <w:proofErr w:type="spellStart"/>
      <w:r w:rsidRPr="0020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ERASMUS+,Sektor</w:t>
      </w:r>
      <w:proofErr w:type="spellEnd"/>
      <w:r w:rsidRPr="0020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Edukacja szkolna; Akcja 2 – Partnerstwa strategiczne </w:t>
      </w:r>
      <w:r w:rsidRPr="002064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- </w:t>
      </w:r>
      <w:r w:rsidRPr="0020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 szkół.</w:t>
      </w:r>
    </w:p>
    <w:p w:rsidR="002064AB" w:rsidRPr="002064AB" w:rsidRDefault="002064AB" w:rsidP="0020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4AB" w:rsidRPr="002064AB" w:rsidRDefault="002064AB" w:rsidP="0020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:rsidR="002064AB" w:rsidRPr="002064AB" w:rsidRDefault="002064AB" w:rsidP="0020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.........................................................................................................................................</w:t>
      </w:r>
    </w:p>
    <w:p w:rsidR="002064AB" w:rsidRPr="002064AB" w:rsidRDefault="002064AB" w:rsidP="0020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2064AB" w:rsidRPr="002064AB" w:rsidRDefault="002064AB" w:rsidP="0020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......................................................................................................................................</w:t>
      </w:r>
    </w:p>
    <w:p w:rsidR="002064AB" w:rsidRPr="002064AB" w:rsidRDefault="002064AB" w:rsidP="0020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2064AB" w:rsidRPr="002064AB" w:rsidRDefault="002064AB" w:rsidP="0020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 tel. ....................................... fax .......................................</w:t>
      </w:r>
    </w:p>
    <w:p w:rsidR="002064AB" w:rsidRPr="002064AB" w:rsidRDefault="002064AB" w:rsidP="0020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4AB" w:rsidRPr="002064AB" w:rsidRDefault="002064AB" w:rsidP="0020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......................................................... NIP ......................................................................</w:t>
      </w:r>
    </w:p>
    <w:p w:rsidR="002064AB" w:rsidRPr="002064AB" w:rsidRDefault="002064AB" w:rsidP="0020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4AB" w:rsidRPr="002064AB" w:rsidRDefault="002064AB" w:rsidP="00206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zapytania ofertowego na dostawę i zakup </w:t>
      </w:r>
      <w:r w:rsidRPr="002064A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materiałów promocyjnych</w:t>
      </w:r>
      <w:r w:rsidRPr="00206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Liceum Ogólnokształcącego im. Stefana Czarnieckiego w Nisku, Plac Wolności 3, </w:t>
      </w:r>
      <w:r w:rsidRPr="00206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37 – 400 Nisko oferuję dostawę wg cen jednostkowych na łączną cenę brutto:</w:t>
      </w:r>
    </w:p>
    <w:p w:rsidR="002064AB" w:rsidRPr="002064AB" w:rsidRDefault="002064AB" w:rsidP="0020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2064AB" w:rsidRPr="002064AB" w:rsidRDefault="002064AB" w:rsidP="002064AB">
      <w:pPr>
        <w:widowControl w:val="0"/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  <w:r w:rsidRPr="002064A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>brutto …………… (słownie:……………………………………………………………….zł)</w:t>
      </w:r>
    </w:p>
    <w:p w:rsidR="002064AB" w:rsidRPr="002064AB" w:rsidRDefault="002064AB" w:rsidP="002064AB">
      <w:pPr>
        <w:widowControl w:val="0"/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261"/>
        <w:gridCol w:w="890"/>
        <w:gridCol w:w="1589"/>
        <w:gridCol w:w="1633"/>
        <w:gridCol w:w="1559"/>
      </w:tblGrid>
      <w:tr w:rsidR="002064AB" w:rsidRPr="002064AB" w:rsidTr="004274A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064AB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064AB">
              <w:rPr>
                <w:rFonts w:ascii="Times New Roman" w:eastAsia="Calibri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064A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Ilość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064A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Cena netto </w:t>
            </w:r>
          </w:p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064A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 zł (jednostkowa)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064A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Cena brutto </w:t>
            </w:r>
          </w:p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064A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 zł (jednostkowa)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064A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Cena brutto w zł </w:t>
            </w:r>
          </w:p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064A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(łącznie) </w:t>
            </w:r>
          </w:p>
        </w:tc>
      </w:tr>
      <w:tr w:rsidR="002064AB" w:rsidRPr="002064AB" w:rsidTr="004274A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B" w:rsidRPr="002064AB" w:rsidRDefault="002064AB" w:rsidP="002064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color w:val="000000"/>
              </w:rPr>
              <w:t>Teczka konferencyjna A4 w lnianej okładce z notesem 20 kartek 70 g/m2, z kieszenią na dokumenty, dodatkową kieszenią i uchwytem na długopis</w:t>
            </w:r>
            <w:r>
              <w:rPr>
                <w:color w:val="000000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6 </w:t>
            </w:r>
            <w:r w:rsidRPr="002064A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sztuk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ind w:right="13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64AB" w:rsidRPr="002064AB" w:rsidTr="004274AA">
        <w:trPr>
          <w:trHeight w:val="5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B" w:rsidRPr="002064AB" w:rsidRDefault="002064AB" w:rsidP="00206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Rysik plastikowy z karabińczykiem z silikonową końcówką do smartfonów i tabletów</w:t>
            </w:r>
            <w:r>
              <w:rPr>
                <w:color w:val="000000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064A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50 sztuk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64AB" w:rsidRPr="002064AB" w:rsidTr="004274AA">
        <w:trPr>
          <w:trHeight w:val="5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Default="002064AB" w:rsidP="002064A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Notes A6 wykonany z surowców wtórnych 78g/m2, z długopisem i 6 kompletami karteczek samoprzylepnych</w:t>
            </w:r>
            <w:r>
              <w:rPr>
                <w:color w:val="000000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100 sztuk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64AB" w:rsidRPr="002064AB" w:rsidTr="004274AA">
        <w:trPr>
          <w:trHeight w:val="5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Default="002064AB" w:rsidP="002064A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Długopis aluminiowy z met</w:t>
            </w:r>
            <w:r>
              <w:rPr>
                <w:color w:val="000000"/>
              </w:rPr>
              <w:t>alową skuwką w różnych kolorach.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100 sztuk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64AB" w:rsidRPr="002064AB" w:rsidTr="004274AA">
        <w:trPr>
          <w:trHeight w:val="5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Default="002064AB" w:rsidP="002064A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Zakładka do książki z linijką o długości 13 cm. Wykonana z papieru z surowców wtórnych o gramaturze 500g/m2, z dołączonymi karteczkami </w:t>
            </w:r>
            <w:r>
              <w:rPr>
                <w:color w:val="000000"/>
              </w:rPr>
              <w:lastRenderedPageBreak/>
              <w:t xml:space="preserve">samoprzylepnymi o gramaturze 75g/m2 w ilości 15 sztuk oraz 5 x 15 karteczek </w:t>
            </w:r>
            <w:proofErr w:type="spellStart"/>
            <w:r>
              <w:rPr>
                <w:color w:val="000000"/>
              </w:rPr>
              <w:t>memo</w:t>
            </w:r>
            <w:proofErr w:type="spellEnd"/>
            <w:r>
              <w:rPr>
                <w:color w:val="000000"/>
              </w:rPr>
              <w:t xml:space="preserve"> o gramaturze 75 g/m2.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lastRenderedPageBreak/>
              <w:t>150 sztuk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64AB" w:rsidRPr="002064AB" w:rsidTr="004274AA">
        <w:trPr>
          <w:trHeight w:val="5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Default="002064AB" w:rsidP="002064A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Zestaw karteczek w kartonowej okładce o gramaturze 450 g/m2 wykonanej z surowców wtórnych, zawierający 5 kompletów papierowych karteczek samoprzylepnych po 25 sztuk 73g/m2 oraz notes 25 kartek 70 g/m2 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150 sztuk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64AB" w:rsidRPr="002064AB" w:rsidTr="004274AA">
        <w:trPr>
          <w:trHeight w:val="5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Default="002064AB" w:rsidP="002064AB">
            <w:pPr>
              <w:spacing w:after="0" w:line="240" w:lineRule="auto"/>
              <w:rPr>
                <w:color w:val="000000"/>
              </w:rPr>
            </w:pPr>
            <w:r w:rsidRPr="00982ADC">
              <w:rPr>
                <w:color w:val="000000"/>
              </w:rPr>
              <w:t xml:space="preserve">Teczka A4 tekturowa z notesem, kolorowymi karteczkami </w:t>
            </w:r>
            <w:proofErr w:type="spellStart"/>
            <w:r w:rsidRPr="00982ADC">
              <w:rPr>
                <w:color w:val="000000"/>
              </w:rPr>
              <w:t>memo</w:t>
            </w:r>
            <w:proofErr w:type="spellEnd"/>
            <w:r w:rsidRPr="00982ADC">
              <w:rPr>
                <w:color w:val="000000"/>
              </w:rPr>
              <w:t>, kieszenią na dokumenty i długopisem.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82ADC">
              <w:rPr>
                <w:color w:val="000000"/>
              </w:rPr>
              <w:t>30 sztuk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64AB" w:rsidRPr="002064AB" w:rsidTr="004274AA">
        <w:trPr>
          <w:trHeight w:val="208"/>
        </w:trPr>
        <w:tc>
          <w:tcPr>
            <w:tcW w:w="8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AD47"/>
                <w:sz w:val="24"/>
                <w:szCs w:val="24"/>
                <w:lang w:eastAsia="pl-PL"/>
              </w:rPr>
            </w:pPr>
          </w:p>
          <w:p w:rsidR="002064AB" w:rsidRPr="002064AB" w:rsidRDefault="002064AB" w:rsidP="002064AB">
            <w:pPr>
              <w:spacing w:after="0" w:line="240" w:lineRule="auto"/>
              <w:rPr>
                <w:rFonts w:ascii="Times New Roman" w:eastAsia="Calibri" w:hAnsi="Times New Roman" w:cs="Times New Roman"/>
                <w:color w:val="70AD47"/>
                <w:sz w:val="24"/>
                <w:szCs w:val="24"/>
                <w:lang w:eastAsia="pl-PL"/>
              </w:rPr>
            </w:pPr>
            <w:r w:rsidRPr="00206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70AD47"/>
                <w:sz w:val="24"/>
                <w:szCs w:val="24"/>
                <w:lang w:eastAsia="pl-PL"/>
              </w:rPr>
            </w:pPr>
          </w:p>
        </w:tc>
      </w:tr>
    </w:tbl>
    <w:p w:rsidR="002064AB" w:rsidRPr="002064AB" w:rsidRDefault="002064AB" w:rsidP="0020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</w:t>
      </w:r>
    </w:p>
    <w:p w:rsidR="002064AB" w:rsidRPr="002064AB" w:rsidRDefault="002064AB" w:rsidP="0020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cenę należy wliczyć koszt transportu.  </w:t>
      </w:r>
    </w:p>
    <w:p w:rsidR="002064AB" w:rsidRPr="002064AB" w:rsidRDefault="002064AB" w:rsidP="002064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064AB" w:rsidRPr="002064AB" w:rsidRDefault="002064AB" w:rsidP="002064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ar-SA"/>
        </w:rPr>
        <w:t>Jest to łączna cena ofertowa przygotowana zgodnie z wymogami zaproszenia z wszystkimi opłatami koniecznymi do zakończenia realizacji zamówienia.</w:t>
      </w:r>
    </w:p>
    <w:p w:rsidR="002064AB" w:rsidRPr="002064AB" w:rsidRDefault="002064AB" w:rsidP="002064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064AB" w:rsidRPr="002064AB" w:rsidRDefault="002064AB" w:rsidP="002064AB">
      <w:pPr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Oświadczamy, że:</w:t>
      </w:r>
    </w:p>
    <w:p w:rsidR="002064AB" w:rsidRPr="002064AB" w:rsidRDefault="002064AB" w:rsidP="002064AB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064AB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1) </w:t>
      </w:r>
      <w:r w:rsidRPr="002064AB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:rsidR="002064AB" w:rsidRPr="002064AB" w:rsidRDefault="002064AB" w:rsidP="002064AB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064AB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2) </w:t>
      </w:r>
      <w:r w:rsidRPr="002064AB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ab/>
        <w:t>zawarte w „zaproszeniu do składania ofert” warunki udzielenia zamówienia akceptuję/akceptuje</w:t>
      </w:r>
      <w:r w:rsidRPr="002064A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my</w:t>
      </w:r>
      <w:r w:rsidRPr="002064AB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2064AB" w:rsidRPr="002064AB" w:rsidRDefault="002064AB" w:rsidP="002064AB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064AB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3) </w:t>
      </w:r>
      <w:r w:rsidRPr="002064AB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ab/>
        <w:t>zapoznałem/zapoznaliśmy się z warunkami umowy (projektem umowy dołączonym do zaproszeniu do składania ofert), akceptuję/akceptujemy wzór umowy i zobowiązuję / zobowiązuje</w:t>
      </w:r>
      <w:r w:rsidRPr="002064A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my </w:t>
      </w:r>
      <w:r w:rsidRPr="002064AB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się w przypadku </w:t>
      </w:r>
      <w:r w:rsidRPr="002064A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wyboru mojej/naszej oferty do zawarcia umowy w terminie i miejscu wskazanym przez Zamawiającego.</w:t>
      </w:r>
    </w:p>
    <w:p w:rsidR="002064AB" w:rsidRPr="002064AB" w:rsidRDefault="002064AB" w:rsidP="002064AB">
      <w:pPr>
        <w:widowControl w:val="0"/>
        <w:tabs>
          <w:tab w:val="left" w:pos="426"/>
          <w:tab w:val="left" w:pos="18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 w:rsidRPr="002064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załącznikami do oferty są: </w:t>
      </w:r>
    </w:p>
    <w:p w:rsidR="002064AB" w:rsidRPr="002064AB" w:rsidRDefault="002064AB" w:rsidP="002064AB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 </w:t>
      </w:r>
    </w:p>
    <w:p w:rsidR="002064AB" w:rsidRPr="002064AB" w:rsidRDefault="002064AB" w:rsidP="002064AB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…………………………………………………………………..………………</w:t>
      </w:r>
    </w:p>
    <w:p w:rsidR="002064AB" w:rsidRPr="002064AB" w:rsidRDefault="002064AB" w:rsidP="002064AB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ar-SA"/>
        </w:rPr>
      </w:pPr>
    </w:p>
    <w:p w:rsidR="002064AB" w:rsidRPr="002064AB" w:rsidRDefault="002064AB" w:rsidP="002064AB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ar-SA"/>
        </w:rPr>
      </w:pPr>
    </w:p>
    <w:p w:rsidR="002064AB" w:rsidRPr="002064AB" w:rsidRDefault="002064AB" w:rsidP="002064AB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4AB" w:rsidRPr="002064AB" w:rsidRDefault="002064AB" w:rsidP="002064AB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5418"/>
      </w:tblGrid>
      <w:tr w:rsidR="002064AB" w:rsidRPr="002064AB" w:rsidTr="004274AA">
        <w:tc>
          <w:tcPr>
            <w:tcW w:w="3070" w:type="dxa"/>
            <w:vAlign w:val="bottom"/>
          </w:tcPr>
          <w:p w:rsidR="002064AB" w:rsidRPr="002064AB" w:rsidRDefault="002064AB" w:rsidP="002064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064AB">
              <w:rPr>
                <w:rFonts w:ascii="Times New Roman" w:eastAsia="Times New Roman" w:hAnsi="Times New Roman" w:cs="Times New Roman"/>
                <w:lang w:eastAsia="ar-SA"/>
              </w:rPr>
              <w:t>…………………………..</w:t>
            </w:r>
          </w:p>
        </w:tc>
        <w:tc>
          <w:tcPr>
            <w:tcW w:w="724" w:type="dxa"/>
            <w:vAlign w:val="bottom"/>
          </w:tcPr>
          <w:p w:rsidR="002064AB" w:rsidRPr="002064AB" w:rsidRDefault="002064AB" w:rsidP="002064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18" w:type="dxa"/>
            <w:vAlign w:val="bottom"/>
          </w:tcPr>
          <w:p w:rsidR="002064AB" w:rsidRPr="002064AB" w:rsidRDefault="002064AB" w:rsidP="002064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064AB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………………………………………………………..</w:t>
            </w:r>
          </w:p>
        </w:tc>
      </w:tr>
      <w:tr w:rsidR="002064AB" w:rsidRPr="002064AB" w:rsidTr="004274AA">
        <w:tc>
          <w:tcPr>
            <w:tcW w:w="3070" w:type="dxa"/>
          </w:tcPr>
          <w:p w:rsidR="002064AB" w:rsidRPr="002064AB" w:rsidRDefault="002064AB" w:rsidP="002064AB">
            <w:pPr>
              <w:widowControl w:val="0"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064AB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miejscowość, data</w:t>
            </w:r>
          </w:p>
        </w:tc>
        <w:tc>
          <w:tcPr>
            <w:tcW w:w="724" w:type="dxa"/>
          </w:tcPr>
          <w:p w:rsidR="002064AB" w:rsidRPr="002064AB" w:rsidRDefault="002064AB" w:rsidP="002064AB">
            <w:pPr>
              <w:widowControl w:val="0"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18" w:type="dxa"/>
          </w:tcPr>
          <w:p w:rsidR="002064AB" w:rsidRPr="002064AB" w:rsidRDefault="002064AB" w:rsidP="002064AB">
            <w:pPr>
              <w:widowControl w:val="0"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064AB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(podpis osoby/osób uprawnionych do składania oświadczeń woli  w imieniu Wykonawcy)</w:t>
            </w:r>
          </w:p>
        </w:tc>
      </w:tr>
    </w:tbl>
    <w:p w:rsidR="002064AB" w:rsidRPr="002064AB" w:rsidRDefault="002064AB" w:rsidP="002064AB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451AF7" w:rsidRDefault="00451AF7">
      <w:bookmarkStart w:id="0" w:name="_GoBack"/>
      <w:bookmarkEnd w:id="0"/>
    </w:p>
    <w:sectPr w:rsidR="00451AF7" w:rsidSect="004940B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E4" w:rsidRPr="00DE49E4" w:rsidRDefault="002064AB" w:rsidP="00DE49E4">
    <w:pPr>
      <w:pStyle w:val="Nagwek"/>
      <w:tabs>
        <w:tab w:val="left" w:pos="8165"/>
      </w:tabs>
      <w:jc w:val="center"/>
      <w:rPr>
        <w:rFonts w:asciiTheme="minorHAnsi" w:hAnsiTheme="minorHAnsi"/>
        <w:sz w:val="16"/>
        <w:szCs w:val="16"/>
        <w:lang w:val="en-US"/>
      </w:rPr>
    </w:pPr>
  </w:p>
  <w:p w:rsidR="00DE49E4" w:rsidRPr="001B4CC2" w:rsidRDefault="002064AB" w:rsidP="00DE49E4">
    <w:pPr>
      <w:pStyle w:val="Nagwek"/>
      <w:tabs>
        <w:tab w:val="left" w:pos="8165"/>
      </w:tabs>
      <w:jc w:val="center"/>
      <w:rPr>
        <w:rFonts w:asciiTheme="minorHAnsi" w:hAnsiTheme="minorHAnsi"/>
        <w:sz w:val="20"/>
        <w:szCs w:val="20"/>
      </w:rPr>
    </w:pPr>
    <w:proofErr w:type="spellStart"/>
    <w:r w:rsidRPr="001B4CC2">
      <w:rPr>
        <w:rFonts w:asciiTheme="minorHAnsi" w:hAnsiTheme="minorHAnsi"/>
        <w:sz w:val="20"/>
        <w:szCs w:val="20"/>
        <w:lang w:val="en-US"/>
      </w:rPr>
      <w:t>Projekt</w:t>
    </w:r>
    <w:proofErr w:type="spellEnd"/>
    <w:r w:rsidRPr="001B4CC2">
      <w:rPr>
        <w:rFonts w:asciiTheme="minorHAnsi" w:hAnsiTheme="minorHAnsi"/>
        <w:sz w:val="20"/>
        <w:szCs w:val="20"/>
        <w:lang w:val="en-US"/>
      </w:rPr>
      <w:t xml:space="preserve"> </w:t>
    </w:r>
    <w:r w:rsidRPr="001B4CC2">
      <w:rPr>
        <w:rFonts w:asciiTheme="minorHAnsi" w:hAnsiTheme="minorHAnsi"/>
        <w:b/>
        <w:i/>
        <w:sz w:val="20"/>
        <w:szCs w:val="20"/>
        <w:lang w:val="en-US"/>
      </w:rPr>
      <w:t>„Team Up and Reform Netizens - Outdoor Fantastic Fun!”</w:t>
    </w:r>
    <w:r w:rsidRPr="001B4CC2">
      <w:rPr>
        <w:rFonts w:asciiTheme="minorHAnsi" w:hAnsiTheme="minorHAnsi"/>
        <w:sz w:val="20"/>
        <w:szCs w:val="20"/>
        <w:lang w:val="en-US"/>
      </w:rPr>
      <w:t xml:space="preserve"> </w:t>
    </w:r>
    <w:r w:rsidRPr="001B4CC2">
      <w:rPr>
        <w:rFonts w:asciiTheme="minorHAnsi" w:hAnsiTheme="minorHAnsi"/>
        <w:sz w:val="20"/>
        <w:szCs w:val="20"/>
      </w:rPr>
      <w:t xml:space="preserve">(Wyłącz się z sieci - pracuj z ludźmi, zmieniaj ich, baw się!) został sfinansowany ze </w:t>
    </w:r>
    <w:r w:rsidRPr="001B4CC2">
      <w:rPr>
        <w:rFonts w:asciiTheme="minorHAnsi" w:hAnsiTheme="minorHAnsi"/>
        <w:sz w:val="20"/>
        <w:szCs w:val="20"/>
      </w:rPr>
      <w:t>środków Unii Europejskiej w ramach programu ERASMUS+,</w:t>
    </w:r>
    <w:r>
      <w:rPr>
        <w:rFonts w:asciiTheme="minorHAnsi" w:hAnsiTheme="minorHAnsi"/>
        <w:sz w:val="20"/>
        <w:szCs w:val="20"/>
      </w:rPr>
      <w:br/>
    </w:r>
    <w:r w:rsidRPr="001B4CC2">
      <w:rPr>
        <w:rFonts w:asciiTheme="minorHAnsi" w:hAnsiTheme="minorHAnsi"/>
        <w:sz w:val="20"/>
        <w:szCs w:val="20"/>
      </w:rPr>
      <w:t xml:space="preserve">Sektor: Edukacja szkolna; Akcja 2 – Partnerstwa strategiczne </w:t>
    </w:r>
    <w:r w:rsidRPr="001B4CC2">
      <w:rPr>
        <w:rFonts w:asciiTheme="minorHAnsi" w:hAnsiTheme="minorHAnsi"/>
        <w:color w:val="FF0000"/>
        <w:sz w:val="20"/>
        <w:szCs w:val="20"/>
      </w:rPr>
      <w:t xml:space="preserve">- </w:t>
    </w:r>
    <w:r w:rsidRPr="001B4CC2">
      <w:rPr>
        <w:rFonts w:asciiTheme="minorHAnsi" w:hAnsiTheme="minorHAnsi"/>
        <w:sz w:val="20"/>
        <w:szCs w:val="20"/>
      </w:rPr>
      <w:t>współpraca szkół</w:t>
    </w:r>
    <w:r>
      <w:rPr>
        <w:rFonts w:asciiTheme="minorHAnsi" w:hAnsiTheme="minorHAnsi"/>
        <w:sz w:val="20"/>
        <w:szCs w:val="20"/>
      </w:rPr>
      <w:t>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E4" w:rsidRPr="00A2313B" w:rsidRDefault="002064AB" w:rsidP="00DE49E4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78AA71B" wp14:editId="0D397800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1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0BD4C86" wp14:editId="292D972F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2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DE49E4" w:rsidRDefault="002064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9F"/>
    <w:multiLevelType w:val="hybridMultilevel"/>
    <w:tmpl w:val="8032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27B3"/>
    <w:multiLevelType w:val="hybridMultilevel"/>
    <w:tmpl w:val="81C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AB"/>
    <w:rsid w:val="002064AB"/>
    <w:rsid w:val="0045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064A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064A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Aguszka</dc:creator>
  <cp:lastModifiedBy>Aguszka</cp:lastModifiedBy>
  <cp:revision>1</cp:revision>
  <dcterms:created xsi:type="dcterms:W3CDTF">2018-05-10T20:13:00Z</dcterms:created>
  <dcterms:modified xsi:type="dcterms:W3CDTF">2018-05-10T20:19:00Z</dcterms:modified>
</cp:coreProperties>
</file>