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FA" w:rsidRPr="007A3E9B" w:rsidRDefault="00111947" w:rsidP="00111947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2358390" cy="914400"/>
            <wp:effectExtent l="19050" t="0" r="3810" b="0"/>
            <wp:docPr id="2" name="Obraz 2" descr="https://zloteszkoly.nbp.pl/images/do_pobrania/4_edycja/ZS-Twitter-1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loteszkoly.nbp.pl/images/do_pobrania/4_edycja/ZS-Twitter-15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07" cy="91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1B" w:rsidRPr="00A3106C" w:rsidRDefault="000734EF" w:rsidP="005A1384">
      <w:pPr>
        <w:jc w:val="center"/>
        <w:rPr>
          <w:b/>
          <w:sz w:val="28"/>
          <w:szCs w:val="28"/>
        </w:rPr>
      </w:pPr>
      <w:r w:rsidRPr="00A3106C">
        <w:rPr>
          <w:b/>
          <w:sz w:val="28"/>
          <w:szCs w:val="28"/>
        </w:rPr>
        <w:t>Regulamin szkolnego konkursu plastycznego na temat "Polski złoty w obiegu od 100 lat - NBP i jego funkcja emisyjna"</w:t>
      </w:r>
    </w:p>
    <w:p w:rsidR="00720CDC" w:rsidRPr="00E83B33" w:rsidRDefault="00720CDC" w:rsidP="00C8242D">
      <w:pPr>
        <w:jc w:val="center"/>
        <w:rPr>
          <w:b/>
          <w:sz w:val="24"/>
          <w:szCs w:val="24"/>
        </w:rPr>
      </w:pPr>
      <w:r w:rsidRPr="00E83B33">
        <w:rPr>
          <w:b/>
          <w:sz w:val="24"/>
          <w:szCs w:val="24"/>
        </w:rPr>
        <w:t>§ 1</w:t>
      </w:r>
    </w:p>
    <w:p w:rsidR="00720CDC" w:rsidRPr="00E83B33" w:rsidRDefault="00720CDC">
      <w:pPr>
        <w:rPr>
          <w:sz w:val="24"/>
          <w:szCs w:val="24"/>
        </w:rPr>
      </w:pPr>
      <w:r w:rsidRPr="00E83B33">
        <w:rPr>
          <w:sz w:val="24"/>
          <w:szCs w:val="24"/>
        </w:rPr>
        <w:t xml:space="preserve"> Konkurs plastyczny na temat „Polski złoty w obiegu od 100 lat - NBP i jego funkcja emisyjna” zwany dalej „Konkursem” organizowany jest przez Liceum Ogólnokształcące im. Stefana Czarnieckiego</w:t>
      </w:r>
      <w:r w:rsidR="005A1384" w:rsidRPr="00E83B33">
        <w:rPr>
          <w:sz w:val="24"/>
          <w:szCs w:val="24"/>
        </w:rPr>
        <w:t xml:space="preserve"> </w:t>
      </w:r>
      <w:r w:rsidRPr="00E83B33">
        <w:rPr>
          <w:sz w:val="24"/>
          <w:szCs w:val="24"/>
        </w:rPr>
        <w:t xml:space="preserve"> w Nisku w ramach ogólnopolskiego programu edukacyjnego Złote Szkoły NBP.</w:t>
      </w:r>
    </w:p>
    <w:p w:rsidR="009260EC" w:rsidRPr="00E83B33" w:rsidRDefault="00C8242D">
      <w:pPr>
        <w:rPr>
          <w:sz w:val="24"/>
          <w:szCs w:val="24"/>
        </w:rPr>
      </w:pP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="009260EC" w:rsidRPr="00E83B33">
        <w:rPr>
          <w:b/>
          <w:sz w:val="24"/>
          <w:szCs w:val="24"/>
        </w:rPr>
        <w:t xml:space="preserve">§ 2 </w:t>
      </w:r>
      <w:r w:rsidR="009260EC" w:rsidRPr="00E83B33">
        <w:rPr>
          <w:b/>
          <w:sz w:val="24"/>
          <w:szCs w:val="24"/>
        </w:rPr>
        <w:br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  <w:t xml:space="preserve">   </w:t>
      </w:r>
      <w:r w:rsidR="009260EC" w:rsidRPr="00E83B33">
        <w:rPr>
          <w:b/>
          <w:sz w:val="24"/>
          <w:szCs w:val="24"/>
        </w:rPr>
        <w:t>Cele konkursu</w:t>
      </w:r>
      <w:r w:rsidR="009260EC" w:rsidRPr="00E83B33">
        <w:rPr>
          <w:sz w:val="24"/>
          <w:szCs w:val="24"/>
        </w:rPr>
        <w:t xml:space="preserve"> </w:t>
      </w:r>
      <w:r w:rsidR="009260EC" w:rsidRPr="00E83B33">
        <w:rPr>
          <w:sz w:val="24"/>
          <w:szCs w:val="24"/>
        </w:rPr>
        <w:br/>
        <w:t xml:space="preserve">Celem Konkursu jest:  </w:t>
      </w:r>
      <w:r w:rsidR="009260EC" w:rsidRPr="00E83B33">
        <w:rPr>
          <w:sz w:val="24"/>
          <w:szCs w:val="24"/>
        </w:rPr>
        <w:br/>
      </w:r>
      <w:r w:rsidR="009260EC" w:rsidRPr="00E83B33">
        <w:rPr>
          <w:sz w:val="24"/>
          <w:szCs w:val="24"/>
        </w:rPr>
        <w:sym w:font="Symbol" w:char="F0B7"/>
      </w:r>
      <w:r w:rsidR="009260EC" w:rsidRPr="00E83B33">
        <w:rPr>
          <w:sz w:val="24"/>
          <w:szCs w:val="24"/>
        </w:rPr>
        <w:t xml:space="preserve">  promowanie wiedzy na temat działalności Narodowego Banku Polskiego wśród młodzieży,</w:t>
      </w:r>
      <w:r w:rsidR="009260EC" w:rsidRPr="00E83B33">
        <w:rPr>
          <w:sz w:val="24"/>
          <w:szCs w:val="24"/>
        </w:rPr>
        <w:br/>
      </w:r>
      <w:r w:rsidR="009260EC" w:rsidRPr="00E83B33">
        <w:rPr>
          <w:sz w:val="24"/>
          <w:szCs w:val="24"/>
        </w:rPr>
        <w:sym w:font="Symbol" w:char="F0B7"/>
      </w:r>
      <w:r w:rsidR="009260EC" w:rsidRPr="00E83B33">
        <w:rPr>
          <w:sz w:val="24"/>
          <w:szCs w:val="24"/>
        </w:rPr>
        <w:t xml:space="preserve">  poszerzanie wiadomości z zakresu ekonomii, finansów i historii Polski,</w:t>
      </w:r>
      <w:r w:rsidR="009260EC" w:rsidRPr="00E83B33">
        <w:rPr>
          <w:sz w:val="24"/>
          <w:szCs w:val="24"/>
        </w:rPr>
        <w:br/>
      </w:r>
      <w:r w:rsidR="009260EC" w:rsidRPr="00E83B33">
        <w:rPr>
          <w:sz w:val="24"/>
          <w:szCs w:val="24"/>
        </w:rPr>
        <w:sym w:font="Symbol" w:char="F0B7"/>
      </w:r>
      <w:r w:rsidR="009260EC" w:rsidRPr="00E83B33">
        <w:rPr>
          <w:sz w:val="24"/>
          <w:szCs w:val="24"/>
        </w:rPr>
        <w:t xml:space="preserve"> </w:t>
      </w:r>
      <w:r w:rsidRPr="00E83B33">
        <w:rPr>
          <w:sz w:val="24"/>
          <w:szCs w:val="24"/>
        </w:rPr>
        <w:t xml:space="preserve"> </w:t>
      </w:r>
      <w:r w:rsidR="00C80C65" w:rsidRPr="00E83B33">
        <w:rPr>
          <w:sz w:val="24"/>
          <w:szCs w:val="24"/>
        </w:rPr>
        <w:t>kształcenie umiejętności wyszukiwania i analizowania informacji,</w:t>
      </w:r>
      <w:r w:rsidR="009260EC" w:rsidRPr="00E83B33">
        <w:rPr>
          <w:sz w:val="24"/>
          <w:szCs w:val="24"/>
        </w:rPr>
        <w:br/>
      </w:r>
      <w:r w:rsidR="009260EC" w:rsidRPr="00E83B33">
        <w:rPr>
          <w:sz w:val="24"/>
          <w:szCs w:val="24"/>
        </w:rPr>
        <w:sym w:font="Symbol" w:char="F0B7"/>
      </w:r>
      <w:r w:rsidR="009260EC" w:rsidRPr="00E83B33">
        <w:rPr>
          <w:sz w:val="24"/>
          <w:szCs w:val="24"/>
        </w:rPr>
        <w:t xml:space="preserve"> </w:t>
      </w:r>
      <w:r w:rsidRPr="00E83B33">
        <w:rPr>
          <w:sz w:val="24"/>
          <w:szCs w:val="24"/>
        </w:rPr>
        <w:t xml:space="preserve"> </w:t>
      </w:r>
      <w:r w:rsidR="009260EC" w:rsidRPr="00E83B33">
        <w:rPr>
          <w:sz w:val="24"/>
          <w:szCs w:val="24"/>
        </w:rPr>
        <w:t>rozwijanie kreatywności oraz umiejętności plastycznych.</w:t>
      </w:r>
    </w:p>
    <w:p w:rsidR="000141D2" w:rsidRPr="00E83B33" w:rsidRDefault="00861DE3">
      <w:pPr>
        <w:rPr>
          <w:b/>
          <w:sz w:val="24"/>
          <w:szCs w:val="24"/>
        </w:rPr>
      </w:pP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="005C7EF0" w:rsidRPr="00E83B33">
        <w:rPr>
          <w:b/>
          <w:sz w:val="24"/>
          <w:szCs w:val="24"/>
        </w:rPr>
        <w:t>§ 3</w:t>
      </w:r>
      <w:r w:rsidR="005C7EF0" w:rsidRPr="00E83B33">
        <w:rPr>
          <w:b/>
          <w:sz w:val="24"/>
          <w:szCs w:val="24"/>
        </w:rPr>
        <w:br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  <w:t xml:space="preserve">      </w:t>
      </w:r>
      <w:r w:rsidR="005C7EF0" w:rsidRPr="00E83B33">
        <w:rPr>
          <w:b/>
          <w:sz w:val="24"/>
          <w:szCs w:val="24"/>
        </w:rPr>
        <w:t xml:space="preserve"> Uczestnicy </w:t>
      </w:r>
    </w:p>
    <w:p w:rsidR="005C7EF0" w:rsidRPr="00E83B33" w:rsidRDefault="005C7EF0">
      <w:pPr>
        <w:rPr>
          <w:sz w:val="24"/>
          <w:szCs w:val="24"/>
        </w:rPr>
      </w:pPr>
      <w:r w:rsidRPr="00E83B33">
        <w:rPr>
          <w:sz w:val="24"/>
          <w:szCs w:val="24"/>
        </w:rPr>
        <w:t>Konkurs adresowany jest do uczniów Liceum Ogólnokształcącego im. Stefana Czarnieckiego w Nisku.</w:t>
      </w:r>
    </w:p>
    <w:p w:rsidR="000141D2" w:rsidRPr="00E83B33" w:rsidRDefault="00861DE3">
      <w:pPr>
        <w:rPr>
          <w:b/>
          <w:sz w:val="24"/>
          <w:szCs w:val="24"/>
        </w:rPr>
      </w:pP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="00850205" w:rsidRPr="00E83B33">
        <w:rPr>
          <w:b/>
          <w:sz w:val="24"/>
          <w:szCs w:val="24"/>
        </w:rPr>
        <w:t>§ 4</w:t>
      </w:r>
      <w:r w:rsidR="00850205" w:rsidRPr="00E83B33">
        <w:rPr>
          <w:b/>
          <w:sz w:val="24"/>
          <w:szCs w:val="24"/>
        </w:rPr>
        <w:br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850205" w:rsidRPr="00E83B33">
        <w:rPr>
          <w:b/>
          <w:sz w:val="24"/>
          <w:szCs w:val="24"/>
        </w:rPr>
        <w:t xml:space="preserve"> Prace konkursowe</w:t>
      </w:r>
    </w:p>
    <w:p w:rsidR="00850205" w:rsidRPr="00E83B33" w:rsidRDefault="00850205">
      <w:pPr>
        <w:rPr>
          <w:sz w:val="24"/>
          <w:szCs w:val="24"/>
        </w:rPr>
      </w:pPr>
      <w:r w:rsidRPr="00E83B33">
        <w:rPr>
          <w:sz w:val="24"/>
          <w:szCs w:val="24"/>
        </w:rPr>
        <w:t xml:space="preserve"> 1. Warunkiem przystąpienia do Konkursu jes</w:t>
      </w:r>
      <w:r w:rsidR="00E83B33">
        <w:rPr>
          <w:sz w:val="24"/>
          <w:szCs w:val="24"/>
        </w:rPr>
        <w:t>t przygotowanie plakatu</w:t>
      </w:r>
      <w:r w:rsidRPr="00E83B33">
        <w:rPr>
          <w:sz w:val="24"/>
          <w:szCs w:val="24"/>
        </w:rPr>
        <w:t xml:space="preserve">, </w:t>
      </w:r>
      <w:r w:rsidR="000F6E7A" w:rsidRPr="00E83B33">
        <w:rPr>
          <w:sz w:val="24"/>
          <w:szCs w:val="24"/>
        </w:rPr>
        <w:t xml:space="preserve">kolażu lub </w:t>
      </w:r>
      <w:proofErr w:type="spellStart"/>
      <w:r w:rsidR="000F6E7A" w:rsidRPr="00E83B33">
        <w:rPr>
          <w:sz w:val="24"/>
          <w:szCs w:val="24"/>
        </w:rPr>
        <w:t>lapbooka</w:t>
      </w:r>
      <w:proofErr w:type="spellEnd"/>
      <w:r w:rsidR="000F6E7A" w:rsidRPr="00E83B33">
        <w:rPr>
          <w:sz w:val="24"/>
          <w:szCs w:val="24"/>
        </w:rPr>
        <w:t xml:space="preserve"> związanego z tematem przewodnim tegorocznej IV edycji Programu Złote Szkoły NBP "Polski złoty w obiegu od 100 lat - NBP i jego funkcja emisyjna"</w:t>
      </w:r>
    </w:p>
    <w:p w:rsidR="00923AA0" w:rsidRPr="00E83B33" w:rsidRDefault="00E83B33">
      <w:pPr>
        <w:rPr>
          <w:b/>
          <w:sz w:val="24"/>
          <w:szCs w:val="24"/>
          <w:u w:val="single"/>
        </w:rPr>
      </w:pPr>
      <w:r w:rsidRPr="00E83B33">
        <w:rPr>
          <w:b/>
          <w:sz w:val="24"/>
          <w:szCs w:val="24"/>
          <w:u w:val="single"/>
        </w:rPr>
        <w:t>2</w:t>
      </w:r>
      <w:r w:rsidR="00A62A0E" w:rsidRPr="00E83B33">
        <w:rPr>
          <w:b/>
          <w:sz w:val="24"/>
          <w:szCs w:val="24"/>
          <w:u w:val="single"/>
        </w:rPr>
        <w:t>. Prace konkursowe</w:t>
      </w:r>
      <w:r w:rsidR="003536E2" w:rsidRPr="00E83B33">
        <w:rPr>
          <w:b/>
          <w:sz w:val="24"/>
          <w:szCs w:val="24"/>
          <w:u w:val="single"/>
        </w:rPr>
        <w:t xml:space="preserve"> </w:t>
      </w:r>
      <w:r w:rsidR="00C006BA" w:rsidRPr="00E83B33">
        <w:rPr>
          <w:b/>
          <w:sz w:val="24"/>
          <w:szCs w:val="24"/>
          <w:u w:val="single"/>
        </w:rPr>
        <w:t>powinn</w:t>
      </w:r>
      <w:r w:rsidR="00A62A0E" w:rsidRPr="00E83B33">
        <w:rPr>
          <w:b/>
          <w:sz w:val="24"/>
          <w:szCs w:val="24"/>
          <w:u w:val="single"/>
        </w:rPr>
        <w:t>y</w:t>
      </w:r>
      <w:r w:rsidR="00C006BA" w:rsidRPr="00E83B33">
        <w:rPr>
          <w:b/>
          <w:sz w:val="24"/>
          <w:szCs w:val="24"/>
          <w:u w:val="single"/>
        </w:rPr>
        <w:t xml:space="preserve"> odnosić się do</w:t>
      </w:r>
      <w:r w:rsidR="00A62A0E" w:rsidRPr="00E83B33">
        <w:rPr>
          <w:b/>
          <w:sz w:val="24"/>
          <w:szCs w:val="24"/>
          <w:u w:val="single"/>
        </w:rPr>
        <w:t xml:space="preserve"> jednego z</w:t>
      </w:r>
      <w:r w:rsidR="00C006BA" w:rsidRPr="00E83B33">
        <w:rPr>
          <w:b/>
          <w:sz w:val="24"/>
          <w:szCs w:val="24"/>
          <w:u w:val="single"/>
        </w:rPr>
        <w:t xml:space="preserve"> następujących zagadnień:</w:t>
      </w:r>
    </w:p>
    <w:p w:rsidR="00923AA0" w:rsidRPr="00E83B33" w:rsidRDefault="00C006BA">
      <w:pPr>
        <w:rPr>
          <w:b/>
          <w:sz w:val="24"/>
          <w:szCs w:val="24"/>
        </w:rPr>
      </w:pPr>
      <w:r w:rsidRPr="00E83B33">
        <w:rPr>
          <w:sz w:val="24"/>
          <w:szCs w:val="24"/>
        </w:rPr>
        <w:sym w:font="Symbol" w:char="F0B7"/>
      </w:r>
      <w:r w:rsidRPr="00E83B33">
        <w:rPr>
          <w:sz w:val="24"/>
          <w:szCs w:val="24"/>
        </w:rPr>
        <w:t xml:space="preserve">  </w:t>
      </w:r>
      <w:r w:rsidR="00A62A0E" w:rsidRPr="00E83B33">
        <w:rPr>
          <w:b/>
          <w:sz w:val="24"/>
          <w:szCs w:val="24"/>
        </w:rPr>
        <w:t>P</w:t>
      </w:r>
      <w:r w:rsidRPr="00E83B33">
        <w:rPr>
          <w:b/>
          <w:sz w:val="24"/>
          <w:szCs w:val="24"/>
        </w:rPr>
        <w:t>roces ustanowienia złotego w niepodległym państwie polskim</w:t>
      </w:r>
      <w:r w:rsidR="00A62A0E" w:rsidRPr="00E83B33">
        <w:rPr>
          <w:b/>
          <w:sz w:val="24"/>
          <w:szCs w:val="24"/>
        </w:rPr>
        <w:t xml:space="preserve"> 100 lat temu.</w:t>
      </w:r>
    </w:p>
    <w:p w:rsidR="00923AA0" w:rsidRPr="00E83B33" w:rsidRDefault="00A62A0E">
      <w:pPr>
        <w:rPr>
          <w:b/>
          <w:sz w:val="24"/>
          <w:szCs w:val="24"/>
        </w:rPr>
      </w:pPr>
      <w:r w:rsidRPr="00E83B33">
        <w:rPr>
          <w:b/>
          <w:sz w:val="24"/>
          <w:szCs w:val="24"/>
        </w:rPr>
        <w:sym w:font="Symbol" w:char="F0B7"/>
      </w:r>
      <w:r w:rsidRPr="00E83B33">
        <w:rPr>
          <w:b/>
          <w:sz w:val="24"/>
          <w:szCs w:val="24"/>
        </w:rPr>
        <w:t xml:space="preserve">  Jak dziś powstają znaki pieniężne od projektu do monety i banknotu?</w:t>
      </w:r>
    </w:p>
    <w:p w:rsidR="00923AA0" w:rsidRPr="00E83B33" w:rsidRDefault="00A62A0E">
      <w:pPr>
        <w:rPr>
          <w:b/>
          <w:sz w:val="24"/>
          <w:szCs w:val="24"/>
        </w:rPr>
      </w:pPr>
      <w:r w:rsidRPr="00E83B33">
        <w:rPr>
          <w:b/>
          <w:sz w:val="24"/>
          <w:szCs w:val="24"/>
        </w:rPr>
        <w:sym w:font="Symbol" w:char="F0B7"/>
      </w:r>
      <w:r w:rsidRPr="00E83B33">
        <w:rPr>
          <w:b/>
          <w:sz w:val="24"/>
          <w:szCs w:val="24"/>
        </w:rPr>
        <w:t xml:space="preserve">  Wielcy Polscy Ekonomiści i inne przykłady serii kolekcjonerskich NBP.</w:t>
      </w:r>
    </w:p>
    <w:p w:rsidR="00E83B33" w:rsidRPr="00E83B33" w:rsidRDefault="00A62A0E" w:rsidP="00E83B33">
      <w:pPr>
        <w:rPr>
          <w:b/>
          <w:sz w:val="24"/>
          <w:szCs w:val="24"/>
        </w:rPr>
      </w:pPr>
      <w:r w:rsidRPr="00E83B33">
        <w:rPr>
          <w:b/>
          <w:sz w:val="24"/>
          <w:szCs w:val="24"/>
        </w:rPr>
        <w:sym w:font="Symbol" w:char="F0B7"/>
      </w:r>
      <w:r w:rsidRPr="00E83B33">
        <w:rPr>
          <w:b/>
          <w:sz w:val="24"/>
          <w:szCs w:val="24"/>
        </w:rPr>
        <w:t xml:space="preserve">  Polskie monety i banknoty jako dzieła sztuki, zapis czasów i technologiczne osiągnięcie.</w:t>
      </w:r>
    </w:p>
    <w:p w:rsidR="00E83B33" w:rsidRPr="00E83B33" w:rsidRDefault="00E83B33" w:rsidP="00E83B33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0D303C">
        <w:rPr>
          <w:sz w:val="24"/>
          <w:szCs w:val="24"/>
        </w:rPr>
        <w:t>3</w:t>
      </w:r>
      <w:r w:rsidRPr="00E83B33">
        <w:rPr>
          <w:sz w:val="24"/>
          <w:szCs w:val="24"/>
        </w:rPr>
        <w:t>. Technika wykonania prac – dowolna. Format prac - A3 lub A4.</w:t>
      </w:r>
      <w:r w:rsidR="000D303C">
        <w:rPr>
          <w:sz w:val="24"/>
          <w:szCs w:val="24"/>
        </w:rPr>
        <w:t xml:space="preserve"> Plakat lub kolaż mogą mieć również formę elektroniczną.</w:t>
      </w:r>
    </w:p>
    <w:p w:rsidR="00A62A0E" w:rsidRPr="00E83B33" w:rsidRDefault="003536E2">
      <w:pPr>
        <w:rPr>
          <w:sz w:val="24"/>
          <w:szCs w:val="24"/>
        </w:rPr>
      </w:pPr>
      <w:r w:rsidRPr="00E83B33">
        <w:rPr>
          <w:sz w:val="24"/>
          <w:szCs w:val="24"/>
        </w:rPr>
        <w:t>4. Każda praca konkursowa jest opatrzona ety</w:t>
      </w:r>
      <w:r w:rsidR="00861DE3" w:rsidRPr="00E83B33">
        <w:rPr>
          <w:sz w:val="24"/>
          <w:szCs w:val="24"/>
        </w:rPr>
        <w:t>kietą, zawierającą dane autora (autorów) o</w:t>
      </w:r>
      <w:r w:rsidRPr="00E83B33">
        <w:rPr>
          <w:sz w:val="24"/>
          <w:szCs w:val="24"/>
        </w:rPr>
        <w:t xml:space="preserve">raz klasę. </w:t>
      </w:r>
    </w:p>
    <w:p w:rsidR="008068D0" w:rsidRPr="00E83B33" w:rsidRDefault="003536E2">
      <w:pPr>
        <w:rPr>
          <w:sz w:val="24"/>
          <w:szCs w:val="24"/>
        </w:rPr>
      </w:pPr>
      <w:r w:rsidRPr="00E83B33">
        <w:rPr>
          <w:sz w:val="24"/>
          <w:szCs w:val="24"/>
        </w:rPr>
        <w:t>5. Do każdej pracy musi zostać załączona zgoda autora</w:t>
      </w:r>
      <w:r w:rsidR="00A62A0E" w:rsidRPr="00E83B33">
        <w:rPr>
          <w:sz w:val="24"/>
          <w:szCs w:val="24"/>
        </w:rPr>
        <w:t xml:space="preserve"> (autorów)</w:t>
      </w:r>
      <w:r w:rsidRPr="00E83B33">
        <w:rPr>
          <w:sz w:val="24"/>
          <w:szCs w:val="24"/>
        </w:rPr>
        <w:t xml:space="preserve"> pracy na przetwarzanie jego danych osobowych.</w:t>
      </w:r>
    </w:p>
    <w:p w:rsidR="000D303C" w:rsidRDefault="003536E2">
      <w:pPr>
        <w:rPr>
          <w:sz w:val="24"/>
          <w:szCs w:val="24"/>
        </w:rPr>
      </w:pPr>
      <w:r w:rsidRPr="00E83B33">
        <w:rPr>
          <w:sz w:val="24"/>
          <w:szCs w:val="24"/>
        </w:rPr>
        <w:t xml:space="preserve"> 6. Prace konkursowe nale</w:t>
      </w:r>
      <w:r w:rsidR="00A62A0E" w:rsidRPr="00E83B33">
        <w:rPr>
          <w:sz w:val="24"/>
          <w:szCs w:val="24"/>
        </w:rPr>
        <w:t xml:space="preserve">ży składać w </w:t>
      </w:r>
      <w:r w:rsidR="00A62A0E" w:rsidRPr="000D303C">
        <w:rPr>
          <w:b/>
          <w:sz w:val="24"/>
          <w:szCs w:val="24"/>
        </w:rPr>
        <w:t>sali 23 w terminie do 14.02.2024</w:t>
      </w:r>
      <w:r w:rsidRPr="000D303C">
        <w:rPr>
          <w:b/>
          <w:sz w:val="24"/>
          <w:szCs w:val="24"/>
        </w:rPr>
        <w:t xml:space="preserve"> r.</w:t>
      </w:r>
      <w:r w:rsidRPr="00E83B33">
        <w:rPr>
          <w:sz w:val="24"/>
          <w:szCs w:val="24"/>
        </w:rPr>
        <w:t xml:space="preserve"> do godziny 14.00.</w:t>
      </w:r>
    </w:p>
    <w:p w:rsidR="003536E2" w:rsidRPr="00E83B33" w:rsidRDefault="000D303C">
      <w:pPr>
        <w:rPr>
          <w:sz w:val="24"/>
          <w:szCs w:val="24"/>
        </w:rPr>
      </w:pPr>
      <w:r>
        <w:rPr>
          <w:sz w:val="24"/>
          <w:szCs w:val="24"/>
        </w:rPr>
        <w:t>7. Jeśli praca jest w wersji elektronicznej należy ją przesłać na adres e-mail: aedabek@wp.pl</w:t>
      </w:r>
      <w:r>
        <w:rPr>
          <w:sz w:val="24"/>
          <w:szCs w:val="24"/>
        </w:rPr>
        <w:br/>
      </w:r>
    </w:p>
    <w:p w:rsidR="000141D2" w:rsidRPr="00E83B33" w:rsidRDefault="00861DE3" w:rsidP="00736DA8">
      <w:pPr>
        <w:rPr>
          <w:b/>
          <w:sz w:val="24"/>
          <w:szCs w:val="24"/>
        </w:rPr>
      </w:pP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="000719A4" w:rsidRPr="00E83B33">
        <w:rPr>
          <w:b/>
          <w:sz w:val="24"/>
          <w:szCs w:val="24"/>
        </w:rPr>
        <w:t>§ 5</w:t>
      </w:r>
      <w:r w:rsidR="000719A4" w:rsidRPr="00E83B33">
        <w:rPr>
          <w:sz w:val="24"/>
          <w:szCs w:val="24"/>
        </w:rPr>
        <w:t xml:space="preserve"> </w:t>
      </w:r>
      <w:r w:rsidR="000719A4" w:rsidRPr="00E83B33">
        <w:rPr>
          <w:sz w:val="24"/>
          <w:szCs w:val="24"/>
        </w:rPr>
        <w:br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0719A4" w:rsidRPr="00E83B33">
        <w:rPr>
          <w:b/>
          <w:sz w:val="24"/>
          <w:szCs w:val="24"/>
        </w:rPr>
        <w:t xml:space="preserve">Przebieg konkursu </w:t>
      </w:r>
    </w:p>
    <w:p w:rsidR="000719A4" w:rsidRPr="00E83B33" w:rsidRDefault="000719A4" w:rsidP="000141D2">
      <w:pPr>
        <w:rPr>
          <w:sz w:val="24"/>
          <w:szCs w:val="24"/>
        </w:rPr>
      </w:pPr>
      <w:r w:rsidRPr="00E83B33">
        <w:rPr>
          <w:sz w:val="24"/>
          <w:szCs w:val="24"/>
        </w:rPr>
        <w:t>1. Prace konkursowe oceni</w:t>
      </w:r>
      <w:r w:rsidR="000A381B" w:rsidRPr="00E83B33">
        <w:rPr>
          <w:sz w:val="24"/>
          <w:szCs w:val="24"/>
        </w:rPr>
        <w:t xml:space="preserve"> </w:t>
      </w:r>
      <w:r w:rsidR="00861DE3" w:rsidRPr="00E83B33">
        <w:rPr>
          <w:sz w:val="24"/>
          <w:szCs w:val="24"/>
        </w:rPr>
        <w:t xml:space="preserve">komisja konkursowa </w:t>
      </w:r>
      <w:r w:rsidR="000A381B" w:rsidRPr="00E83B33">
        <w:rPr>
          <w:sz w:val="24"/>
          <w:szCs w:val="24"/>
        </w:rPr>
        <w:t>powołana przez</w:t>
      </w:r>
      <w:r w:rsidR="00861DE3" w:rsidRPr="00E83B33">
        <w:rPr>
          <w:sz w:val="24"/>
          <w:szCs w:val="24"/>
        </w:rPr>
        <w:t xml:space="preserve"> opiekunów szkolnej Drużyny</w:t>
      </w:r>
      <w:r w:rsidR="000A381B" w:rsidRPr="00E83B33">
        <w:rPr>
          <w:sz w:val="24"/>
          <w:szCs w:val="24"/>
        </w:rPr>
        <w:t xml:space="preserve"> A</w:t>
      </w:r>
      <w:r w:rsidR="00861DE3" w:rsidRPr="00E83B33">
        <w:rPr>
          <w:sz w:val="24"/>
          <w:szCs w:val="24"/>
        </w:rPr>
        <w:t>mbasadorów Edukacji Ekonomicznej.</w:t>
      </w:r>
      <w:r w:rsidR="00736DA8" w:rsidRPr="00E83B33">
        <w:rPr>
          <w:sz w:val="24"/>
          <w:szCs w:val="24"/>
        </w:rPr>
        <w:tab/>
      </w:r>
      <w:r w:rsidR="00445563"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t xml:space="preserve"> 2. Ocenie podlegać będzie:  </w:t>
      </w:r>
      <w:r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sym w:font="Symbol" w:char="F0B7"/>
      </w:r>
      <w:r w:rsidRPr="00E83B33">
        <w:rPr>
          <w:sz w:val="24"/>
          <w:szCs w:val="24"/>
        </w:rPr>
        <w:t xml:space="preserve"> </w:t>
      </w:r>
      <w:r w:rsidR="00861DE3" w:rsidRPr="00E83B33">
        <w:rPr>
          <w:sz w:val="24"/>
          <w:szCs w:val="24"/>
        </w:rPr>
        <w:t xml:space="preserve"> </w:t>
      </w:r>
      <w:r w:rsidRPr="00E83B33">
        <w:rPr>
          <w:sz w:val="24"/>
          <w:szCs w:val="24"/>
        </w:rPr>
        <w:t>zgodność pracy z tematem,</w:t>
      </w:r>
      <w:r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sym w:font="Symbol" w:char="F0B7"/>
      </w:r>
      <w:r w:rsidRPr="00E83B33">
        <w:rPr>
          <w:sz w:val="24"/>
          <w:szCs w:val="24"/>
        </w:rPr>
        <w:t xml:space="preserve">  inwencja, pomysłowość oraz czytelność przekazu,</w:t>
      </w:r>
      <w:r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sym w:font="Symbol" w:char="F0B7"/>
      </w:r>
      <w:r w:rsidRPr="00E83B33">
        <w:rPr>
          <w:sz w:val="24"/>
          <w:szCs w:val="24"/>
        </w:rPr>
        <w:t xml:space="preserve">  forma estetyczna oraz technika wykonania pracy.</w:t>
      </w:r>
      <w:r w:rsidR="00445563"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t>3. Roz</w:t>
      </w:r>
      <w:r w:rsidR="000A381B" w:rsidRPr="00E83B33">
        <w:rPr>
          <w:sz w:val="24"/>
          <w:szCs w:val="24"/>
        </w:rPr>
        <w:t>strzygnięcie konkursu nastąpi 21.02.2024</w:t>
      </w:r>
      <w:r w:rsidRPr="00E83B33">
        <w:rPr>
          <w:sz w:val="24"/>
          <w:szCs w:val="24"/>
        </w:rPr>
        <w:t xml:space="preserve"> r. </w:t>
      </w:r>
      <w:r w:rsidR="000141D2"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t xml:space="preserve">4. Prace bez stosownych oświadczeń nie będą podlegały ocenie. </w:t>
      </w:r>
      <w:r w:rsidR="000141D2"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t>5. Autorzy prac nagrodzonych zostaną poinformowani o wynikach konkursu i terminie wręczenia nagród.</w:t>
      </w:r>
      <w:r w:rsidR="000141D2"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t xml:space="preserve"> 6. Spośród najlepszych prac zorganizowana zostanie wystawa pokonkursowa.</w:t>
      </w:r>
    </w:p>
    <w:p w:rsidR="000141D2" w:rsidRPr="00E83B33" w:rsidRDefault="00861DE3">
      <w:pPr>
        <w:rPr>
          <w:sz w:val="24"/>
          <w:szCs w:val="24"/>
        </w:rPr>
      </w:pP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="005D6035" w:rsidRPr="00E83B33">
        <w:rPr>
          <w:b/>
          <w:sz w:val="24"/>
          <w:szCs w:val="24"/>
        </w:rPr>
        <w:t>§ 6</w:t>
      </w:r>
      <w:r w:rsidR="005D6035" w:rsidRPr="00E83B33">
        <w:rPr>
          <w:sz w:val="24"/>
          <w:szCs w:val="24"/>
        </w:rPr>
        <w:br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</w:r>
      <w:r w:rsidR="005A1384" w:rsidRPr="00E83B33">
        <w:rPr>
          <w:b/>
          <w:sz w:val="24"/>
          <w:szCs w:val="24"/>
        </w:rPr>
        <w:tab/>
        <w:t xml:space="preserve">         </w:t>
      </w:r>
      <w:r w:rsidR="005D6035" w:rsidRPr="00E83B33">
        <w:rPr>
          <w:b/>
          <w:sz w:val="24"/>
          <w:szCs w:val="24"/>
        </w:rPr>
        <w:t xml:space="preserve"> Nagrody</w:t>
      </w:r>
      <w:r w:rsidR="005D6035" w:rsidRPr="00E83B33">
        <w:rPr>
          <w:sz w:val="24"/>
          <w:szCs w:val="24"/>
        </w:rPr>
        <w:t xml:space="preserve"> </w:t>
      </w:r>
    </w:p>
    <w:p w:rsidR="005D6035" w:rsidRDefault="005D6035">
      <w:pPr>
        <w:rPr>
          <w:sz w:val="24"/>
          <w:szCs w:val="24"/>
        </w:rPr>
      </w:pPr>
      <w:r w:rsidRPr="00E83B33">
        <w:rPr>
          <w:sz w:val="24"/>
          <w:szCs w:val="24"/>
        </w:rPr>
        <w:t xml:space="preserve">1. Nagrody przyznane zostaną za zajęcie I, II i III miejsca. Będą to nagrody w postaci: </w:t>
      </w:r>
      <w:r w:rsidR="004A6372"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t>I miejsce -</w:t>
      </w:r>
      <w:r w:rsidR="004A6372" w:rsidRPr="00E83B33">
        <w:rPr>
          <w:sz w:val="24"/>
          <w:szCs w:val="24"/>
        </w:rPr>
        <w:t xml:space="preserve"> nagroda książkowa, dyplom,</w:t>
      </w:r>
      <w:r w:rsidR="00990525" w:rsidRPr="00E83B33">
        <w:rPr>
          <w:sz w:val="24"/>
          <w:szCs w:val="24"/>
        </w:rPr>
        <w:t xml:space="preserve"> ocena celująca </w:t>
      </w:r>
      <w:r w:rsidR="00861DE3" w:rsidRPr="00E83B33">
        <w:rPr>
          <w:sz w:val="24"/>
          <w:szCs w:val="24"/>
        </w:rPr>
        <w:t>z</w:t>
      </w:r>
      <w:r w:rsidR="000D303C">
        <w:rPr>
          <w:sz w:val="24"/>
          <w:szCs w:val="24"/>
        </w:rPr>
        <w:t xml:space="preserve"> historii, </w:t>
      </w:r>
      <w:r w:rsidR="00861DE3" w:rsidRPr="00E83B33">
        <w:rPr>
          <w:sz w:val="24"/>
          <w:szCs w:val="24"/>
        </w:rPr>
        <w:t xml:space="preserve"> podstaw przedsiębiorczości lub</w:t>
      </w:r>
      <w:r w:rsidR="00990525" w:rsidRPr="00E83B33">
        <w:rPr>
          <w:sz w:val="24"/>
          <w:szCs w:val="24"/>
        </w:rPr>
        <w:t xml:space="preserve"> biznesu</w:t>
      </w:r>
      <w:r w:rsidR="000D303C">
        <w:rPr>
          <w:sz w:val="24"/>
          <w:szCs w:val="24"/>
        </w:rPr>
        <w:t xml:space="preserve">  i zarządzania</w:t>
      </w:r>
      <w:r w:rsidR="004A6372" w:rsidRPr="00E83B33">
        <w:rPr>
          <w:sz w:val="24"/>
          <w:szCs w:val="24"/>
        </w:rPr>
        <w:t>,</w:t>
      </w:r>
      <w:r w:rsidR="000D303C">
        <w:rPr>
          <w:sz w:val="24"/>
          <w:szCs w:val="24"/>
        </w:rPr>
        <w:t xml:space="preserve"> </w:t>
      </w:r>
      <w:r w:rsidRPr="00E83B33">
        <w:rPr>
          <w:sz w:val="24"/>
          <w:szCs w:val="24"/>
        </w:rPr>
        <w:t xml:space="preserve"> I</w:t>
      </w:r>
      <w:r w:rsidR="00990525" w:rsidRPr="00E83B33">
        <w:rPr>
          <w:sz w:val="24"/>
          <w:szCs w:val="24"/>
        </w:rPr>
        <w:t>I miejsce</w:t>
      </w:r>
      <w:r w:rsidR="004A6372" w:rsidRPr="00E83B33">
        <w:rPr>
          <w:sz w:val="24"/>
          <w:szCs w:val="24"/>
        </w:rPr>
        <w:t xml:space="preserve"> - upominek,</w:t>
      </w:r>
      <w:r w:rsidR="00861DE3" w:rsidRPr="00E83B33">
        <w:rPr>
          <w:sz w:val="24"/>
          <w:szCs w:val="24"/>
        </w:rPr>
        <w:t xml:space="preserve"> dyplom,</w:t>
      </w:r>
      <w:r w:rsidR="004A6372" w:rsidRPr="00E83B33">
        <w:rPr>
          <w:sz w:val="24"/>
          <w:szCs w:val="24"/>
        </w:rPr>
        <w:t xml:space="preserve"> </w:t>
      </w:r>
      <w:r w:rsidR="00990525" w:rsidRPr="00E83B33">
        <w:rPr>
          <w:sz w:val="24"/>
          <w:szCs w:val="24"/>
        </w:rPr>
        <w:t xml:space="preserve">ocena celująca </w:t>
      </w:r>
      <w:r w:rsidR="00861DE3" w:rsidRPr="00E83B33">
        <w:rPr>
          <w:sz w:val="24"/>
          <w:szCs w:val="24"/>
        </w:rPr>
        <w:t>z</w:t>
      </w:r>
      <w:r w:rsidR="000D303C">
        <w:rPr>
          <w:sz w:val="24"/>
          <w:szCs w:val="24"/>
        </w:rPr>
        <w:t xml:space="preserve"> historii, </w:t>
      </w:r>
      <w:r w:rsidR="00861DE3" w:rsidRPr="00E83B33">
        <w:rPr>
          <w:sz w:val="24"/>
          <w:szCs w:val="24"/>
        </w:rPr>
        <w:t xml:space="preserve"> podstaw przedsiębiorczości lub</w:t>
      </w:r>
      <w:r w:rsidR="00990525" w:rsidRPr="00E83B33">
        <w:rPr>
          <w:sz w:val="24"/>
          <w:szCs w:val="24"/>
        </w:rPr>
        <w:t xml:space="preserve"> biznesu i zarządzania</w:t>
      </w:r>
      <w:r w:rsidR="004A6372" w:rsidRPr="00E83B33">
        <w:rPr>
          <w:sz w:val="24"/>
          <w:szCs w:val="24"/>
        </w:rPr>
        <w:t xml:space="preserve">, </w:t>
      </w:r>
      <w:r w:rsidR="00990525" w:rsidRPr="00E83B33">
        <w:rPr>
          <w:sz w:val="24"/>
          <w:szCs w:val="24"/>
        </w:rPr>
        <w:t xml:space="preserve"> </w:t>
      </w:r>
      <w:r w:rsidR="00861DE3" w:rsidRPr="00E83B33">
        <w:rPr>
          <w:sz w:val="24"/>
          <w:szCs w:val="24"/>
        </w:rPr>
        <w:br/>
      </w:r>
      <w:r w:rsidR="00990525" w:rsidRPr="00E83B33">
        <w:rPr>
          <w:sz w:val="24"/>
          <w:szCs w:val="24"/>
        </w:rPr>
        <w:t>III miejsce</w:t>
      </w:r>
      <w:r w:rsidR="004A6372" w:rsidRPr="00E83B33">
        <w:rPr>
          <w:sz w:val="24"/>
          <w:szCs w:val="24"/>
        </w:rPr>
        <w:t xml:space="preserve"> - upominek, dyplom,</w:t>
      </w:r>
      <w:r w:rsidR="00990525" w:rsidRPr="00E83B33">
        <w:rPr>
          <w:sz w:val="24"/>
          <w:szCs w:val="24"/>
        </w:rPr>
        <w:t xml:space="preserve"> ocena bardzo dob</w:t>
      </w:r>
      <w:r w:rsidR="00861DE3" w:rsidRPr="00E83B33">
        <w:rPr>
          <w:sz w:val="24"/>
          <w:szCs w:val="24"/>
        </w:rPr>
        <w:t>ra z</w:t>
      </w:r>
      <w:r w:rsidR="000D303C">
        <w:rPr>
          <w:sz w:val="24"/>
          <w:szCs w:val="24"/>
        </w:rPr>
        <w:t xml:space="preserve"> historii, </w:t>
      </w:r>
      <w:r w:rsidR="00861DE3" w:rsidRPr="00E83B33">
        <w:rPr>
          <w:sz w:val="24"/>
          <w:szCs w:val="24"/>
        </w:rPr>
        <w:t xml:space="preserve"> podstaw przedsiębiorczości lub</w:t>
      </w:r>
      <w:r w:rsidR="00990525" w:rsidRPr="00E83B33">
        <w:rPr>
          <w:sz w:val="24"/>
          <w:szCs w:val="24"/>
        </w:rPr>
        <w:t xml:space="preserve"> biznesu i zar</w:t>
      </w:r>
      <w:r w:rsidR="000D303C">
        <w:rPr>
          <w:sz w:val="24"/>
          <w:szCs w:val="24"/>
        </w:rPr>
        <w:t>ządzania</w:t>
      </w:r>
      <w:r w:rsidR="004A6372" w:rsidRPr="00E83B33">
        <w:rPr>
          <w:sz w:val="24"/>
          <w:szCs w:val="24"/>
        </w:rPr>
        <w:t>.</w:t>
      </w:r>
      <w:r w:rsidR="00990525"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t>2. Wręczenie nagród odbędzie s</w:t>
      </w:r>
      <w:r w:rsidR="00542961" w:rsidRPr="00E83B33">
        <w:rPr>
          <w:sz w:val="24"/>
          <w:szCs w:val="24"/>
        </w:rPr>
        <w:t>ię podczas Debaty szkolnej podsumowującej działania podjęte</w:t>
      </w:r>
      <w:r w:rsidR="000D303C">
        <w:rPr>
          <w:sz w:val="24"/>
          <w:szCs w:val="24"/>
        </w:rPr>
        <w:t xml:space="preserve"> </w:t>
      </w:r>
      <w:r w:rsidR="00542961" w:rsidRPr="00E83B33">
        <w:rPr>
          <w:sz w:val="24"/>
          <w:szCs w:val="24"/>
        </w:rPr>
        <w:t xml:space="preserve"> w szkole w ramach programu Złote Szkoły NBP</w:t>
      </w:r>
      <w:r w:rsidRPr="00E83B33">
        <w:rPr>
          <w:sz w:val="24"/>
          <w:szCs w:val="24"/>
        </w:rPr>
        <w:t>.</w:t>
      </w:r>
    </w:p>
    <w:p w:rsidR="00826817" w:rsidRPr="00E83B33" w:rsidRDefault="00826817">
      <w:pPr>
        <w:rPr>
          <w:sz w:val="24"/>
          <w:szCs w:val="24"/>
        </w:rPr>
      </w:pPr>
    </w:p>
    <w:p w:rsidR="00262199" w:rsidRPr="00E83B33" w:rsidRDefault="00861DE3">
      <w:pPr>
        <w:rPr>
          <w:sz w:val="24"/>
          <w:szCs w:val="24"/>
        </w:rPr>
      </w:pPr>
      <w:r w:rsidRPr="00E83B33">
        <w:rPr>
          <w:b/>
          <w:sz w:val="24"/>
          <w:szCs w:val="24"/>
        </w:rPr>
        <w:lastRenderedPageBreak/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Pr="00E83B33">
        <w:rPr>
          <w:b/>
          <w:sz w:val="24"/>
          <w:szCs w:val="24"/>
        </w:rPr>
        <w:tab/>
      </w:r>
      <w:r w:rsidR="00262199" w:rsidRPr="00E83B33">
        <w:rPr>
          <w:b/>
          <w:sz w:val="24"/>
          <w:szCs w:val="24"/>
        </w:rPr>
        <w:t>§ 7</w:t>
      </w:r>
      <w:r w:rsidR="00262199" w:rsidRPr="00E83B33">
        <w:rPr>
          <w:sz w:val="24"/>
          <w:szCs w:val="24"/>
        </w:rPr>
        <w:br/>
      </w:r>
      <w:r w:rsidR="00603AAF" w:rsidRPr="00E83B33">
        <w:rPr>
          <w:b/>
          <w:sz w:val="24"/>
          <w:szCs w:val="24"/>
        </w:rPr>
        <w:tab/>
      </w:r>
      <w:r w:rsidR="00603AAF" w:rsidRPr="00E83B33">
        <w:rPr>
          <w:b/>
          <w:sz w:val="24"/>
          <w:szCs w:val="24"/>
        </w:rPr>
        <w:tab/>
      </w:r>
      <w:r w:rsidR="00603AAF" w:rsidRPr="00E83B33">
        <w:rPr>
          <w:b/>
          <w:sz w:val="24"/>
          <w:szCs w:val="24"/>
        </w:rPr>
        <w:tab/>
      </w:r>
      <w:r w:rsidR="00603AAF" w:rsidRPr="00E83B33">
        <w:rPr>
          <w:b/>
          <w:sz w:val="24"/>
          <w:szCs w:val="24"/>
        </w:rPr>
        <w:tab/>
      </w:r>
      <w:r w:rsidR="00EC47CF" w:rsidRPr="00E83B33">
        <w:rPr>
          <w:b/>
          <w:sz w:val="24"/>
          <w:szCs w:val="24"/>
        </w:rPr>
        <w:t xml:space="preserve">    </w:t>
      </w:r>
      <w:r w:rsidR="0055711E" w:rsidRPr="00E83B33">
        <w:rPr>
          <w:b/>
          <w:sz w:val="24"/>
          <w:szCs w:val="24"/>
        </w:rPr>
        <w:t xml:space="preserve"> Pos</w:t>
      </w:r>
      <w:r w:rsidR="00262199" w:rsidRPr="00E83B33">
        <w:rPr>
          <w:b/>
          <w:sz w:val="24"/>
          <w:szCs w:val="24"/>
        </w:rPr>
        <w:t>tanowienia końcowe</w:t>
      </w:r>
      <w:r w:rsidR="0055711E" w:rsidRPr="00E83B33">
        <w:rPr>
          <w:sz w:val="24"/>
          <w:szCs w:val="24"/>
        </w:rPr>
        <w:t xml:space="preserve"> </w:t>
      </w:r>
    </w:p>
    <w:p w:rsidR="0007105E" w:rsidRPr="00826817" w:rsidRDefault="0055711E">
      <w:pPr>
        <w:rPr>
          <w:sz w:val="24"/>
          <w:szCs w:val="24"/>
        </w:rPr>
      </w:pPr>
      <w:r w:rsidRPr="00E83B33">
        <w:rPr>
          <w:sz w:val="24"/>
          <w:szCs w:val="24"/>
        </w:rPr>
        <w:t>1. Niniejszy Regulamin jest jedynym dokumentem określającym zasady przyznawania nagród</w:t>
      </w:r>
      <w:r w:rsidR="00861DE3" w:rsidRPr="00E83B33">
        <w:rPr>
          <w:sz w:val="24"/>
          <w:szCs w:val="24"/>
        </w:rPr>
        <w:br/>
      </w:r>
      <w:r w:rsidRPr="00E83B33">
        <w:rPr>
          <w:sz w:val="24"/>
          <w:szCs w:val="24"/>
        </w:rPr>
        <w:t xml:space="preserve"> w Konkursie.</w:t>
      </w:r>
      <w:r w:rsidR="0007105E" w:rsidRPr="00E83B33">
        <w:rPr>
          <w:sz w:val="24"/>
          <w:szCs w:val="24"/>
        </w:rPr>
        <w:br/>
        <w:t xml:space="preserve">2. Zgłoszenie prac do Konkursu jest jednoznaczne z przyjęciem przez uczestnika Konkursu warunków Regulaminu. </w:t>
      </w:r>
      <w:r w:rsidR="0007105E" w:rsidRPr="00E83B33">
        <w:rPr>
          <w:sz w:val="24"/>
          <w:szCs w:val="24"/>
        </w:rPr>
        <w:br/>
        <w:t xml:space="preserve">3. Prace zgłoszone na Konkurs przechodzą na własność organizatora i mogą zostać wykorzystane </w:t>
      </w:r>
      <w:r w:rsidR="00861DE3" w:rsidRPr="00E83B33">
        <w:rPr>
          <w:sz w:val="24"/>
          <w:szCs w:val="24"/>
        </w:rPr>
        <w:br/>
      </w:r>
      <w:r w:rsidR="0007105E" w:rsidRPr="00E83B33">
        <w:rPr>
          <w:sz w:val="24"/>
          <w:szCs w:val="24"/>
        </w:rPr>
        <w:t xml:space="preserve">w działaniach informacyjno – edukacyjnych prowadzonych przez szkołę. </w:t>
      </w:r>
      <w:r w:rsidR="0007105E" w:rsidRPr="00E83B33">
        <w:rPr>
          <w:sz w:val="24"/>
          <w:szCs w:val="24"/>
        </w:rPr>
        <w:br/>
        <w:t>4. Dyrektor szkoły zastrzega sobie prawo do zamieszczenia w Internecie i w prasie imion, nazwisk, zdjęć oraz informacji o nagrodzonych uczniach.</w:t>
      </w:r>
      <w:r w:rsidR="0007105E" w:rsidRPr="00E83B33">
        <w:rPr>
          <w:sz w:val="24"/>
          <w:szCs w:val="24"/>
        </w:rPr>
        <w:br/>
        <w:t xml:space="preserve"> 5. Dyrektor szkoły zastrzega sobie prawo zmiany Regulaminu. </w:t>
      </w:r>
      <w:r w:rsidR="0007105E" w:rsidRPr="00E83B33">
        <w:rPr>
          <w:sz w:val="24"/>
          <w:szCs w:val="24"/>
        </w:rPr>
        <w:br/>
        <w:t xml:space="preserve">6. W sytuacjach nieobjętych niniejszym Regulaminem rozstrzyga Dyrektor szkoły. </w:t>
      </w:r>
      <w:r w:rsidR="0007105E" w:rsidRPr="00E83B33">
        <w:rPr>
          <w:sz w:val="24"/>
          <w:szCs w:val="24"/>
        </w:rPr>
        <w:br/>
        <w:t xml:space="preserve">7. Wszelkich informacji dotyczących przebiegu Konkursu udziela Pani Anna Dąbek. </w:t>
      </w:r>
      <w:r w:rsidR="0007105E" w:rsidRPr="00E83B33">
        <w:rPr>
          <w:sz w:val="24"/>
          <w:szCs w:val="24"/>
        </w:rPr>
        <w:br/>
      </w:r>
      <w:r w:rsidR="0007105E" w:rsidRPr="00826817">
        <w:rPr>
          <w:sz w:val="24"/>
          <w:szCs w:val="24"/>
        </w:rPr>
        <w:t xml:space="preserve">8. Regulamin dostępny jest na stronie internetowej szkoły. </w:t>
      </w:r>
    </w:p>
    <w:p w:rsidR="0055711E" w:rsidRDefault="0007105E">
      <w:pPr>
        <w:rPr>
          <w:b/>
          <w:sz w:val="24"/>
          <w:szCs w:val="24"/>
        </w:rPr>
      </w:pPr>
      <w:r w:rsidRPr="00826817">
        <w:rPr>
          <w:sz w:val="24"/>
          <w:szCs w:val="24"/>
        </w:rPr>
        <w:t>Wszystkie informacje dotyczące przebiegu Konkursu będą na bieżąco zamieszczane na stronie internetowej Liceum Ogólnokształcącego w Nisku</w:t>
      </w:r>
      <w:r w:rsidRPr="00F20C3A">
        <w:rPr>
          <w:b/>
          <w:sz w:val="24"/>
          <w:szCs w:val="24"/>
        </w:rPr>
        <w:t>: www.lo.nisko.pl</w:t>
      </w:r>
      <w:r w:rsidRPr="00826817">
        <w:rPr>
          <w:sz w:val="24"/>
          <w:szCs w:val="24"/>
        </w:rPr>
        <w:t xml:space="preserve"> oraz</w:t>
      </w:r>
      <w:r w:rsidR="00826817">
        <w:rPr>
          <w:sz w:val="24"/>
          <w:szCs w:val="24"/>
        </w:rPr>
        <w:br/>
      </w:r>
      <w:r w:rsidRPr="00826817">
        <w:rPr>
          <w:sz w:val="24"/>
          <w:szCs w:val="24"/>
        </w:rPr>
        <w:t xml:space="preserve"> na profilu FB</w:t>
      </w:r>
      <w:r w:rsidR="00761F76" w:rsidRPr="00826817">
        <w:rPr>
          <w:sz w:val="24"/>
          <w:szCs w:val="24"/>
        </w:rPr>
        <w:t xml:space="preserve"> </w:t>
      </w:r>
      <w:r w:rsidR="00761F76" w:rsidRPr="00826817">
        <w:rPr>
          <w:b/>
          <w:sz w:val="24"/>
          <w:szCs w:val="24"/>
        </w:rPr>
        <w:t>W Czarnieckim odkrywamy polskiego złotego</w:t>
      </w:r>
    </w:p>
    <w:p w:rsidR="00254469" w:rsidRDefault="00254469">
      <w:pPr>
        <w:rPr>
          <w:b/>
          <w:sz w:val="24"/>
          <w:szCs w:val="24"/>
        </w:rPr>
      </w:pPr>
    </w:p>
    <w:p w:rsidR="00254469" w:rsidRDefault="00254469">
      <w:pPr>
        <w:rPr>
          <w:b/>
          <w:sz w:val="24"/>
          <w:szCs w:val="24"/>
        </w:rPr>
      </w:pPr>
    </w:p>
    <w:p w:rsidR="00254469" w:rsidRPr="00826817" w:rsidRDefault="0025446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920240"/>
            <wp:effectExtent l="19050" t="0" r="0" b="0"/>
            <wp:docPr id="5" name="Obraz 5" descr="https://zloteszkoly.nbp.pl/images/do_pobrania/4_edycja/ZS-Twitter-1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loteszkoly.nbp.pl/images/do_pobrania/4_edycja/ZS-Twitter-15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469" w:rsidRPr="00826817" w:rsidSect="0006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34EF"/>
    <w:rsid w:val="000141D2"/>
    <w:rsid w:val="0006411B"/>
    <w:rsid w:val="0007105E"/>
    <w:rsid w:val="000719A4"/>
    <w:rsid w:val="000734EF"/>
    <w:rsid w:val="000A381B"/>
    <w:rsid w:val="000D1183"/>
    <w:rsid w:val="000D303C"/>
    <w:rsid w:val="000F6E7A"/>
    <w:rsid w:val="00111947"/>
    <w:rsid w:val="00254469"/>
    <w:rsid w:val="00262199"/>
    <w:rsid w:val="003536E2"/>
    <w:rsid w:val="00445563"/>
    <w:rsid w:val="004A6372"/>
    <w:rsid w:val="00542961"/>
    <w:rsid w:val="0055711E"/>
    <w:rsid w:val="005A1384"/>
    <w:rsid w:val="005C7EF0"/>
    <w:rsid w:val="005D6035"/>
    <w:rsid w:val="005F43B1"/>
    <w:rsid w:val="00603AAF"/>
    <w:rsid w:val="00720CDC"/>
    <w:rsid w:val="00736DA8"/>
    <w:rsid w:val="00761F76"/>
    <w:rsid w:val="007A3E9B"/>
    <w:rsid w:val="00800D91"/>
    <w:rsid w:val="008068D0"/>
    <w:rsid w:val="008100DD"/>
    <w:rsid w:val="00826817"/>
    <w:rsid w:val="00850205"/>
    <w:rsid w:val="008504FA"/>
    <w:rsid w:val="00861DE3"/>
    <w:rsid w:val="00923AA0"/>
    <w:rsid w:val="009260EC"/>
    <w:rsid w:val="00990525"/>
    <w:rsid w:val="00A22402"/>
    <w:rsid w:val="00A3106C"/>
    <w:rsid w:val="00A62A0E"/>
    <w:rsid w:val="00C006BA"/>
    <w:rsid w:val="00C23F4E"/>
    <w:rsid w:val="00C80C65"/>
    <w:rsid w:val="00C8242D"/>
    <w:rsid w:val="00CA6E0D"/>
    <w:rsid w:val="00E83B33"/>
    <w:rsid w:val="00EC47CF"/>
    <w:rsid w:val="00F20C3A"/>
    <w:rsid w:val="00FA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46</cp:revision>
  <dcterms:created xsi:type="dcterms:W3CDTF">2024-01-23T16:13:00Z</dcterms:created>
  <dcterms:modified xsi:type="dcterms:W3CDTF">2024-01-24T17:41:00Z</dcterms:modified>
</cp:coreProperties>
</file>